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8F6" w:rsidRDefault="00B128F6" w:rsidP="00B128F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 для предоставления плана на октябрь месяц</w:t>
      </w:r>
    </w:p>
    <w:p w:rsidR="00B128F6" w:rsidRDefault="00B128F6" w:rsidP="00B128F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99"/>
        <w:gridCol w:w="1196"/>
        <w:gridCol w:w="1248"/>
        <w:gridCol w:w="2603"/>
        <w:gridCol w:w="3174"/>
        <w:gridCol w:w="2708"/>
        <w:gridCol w:w="3648"/>
      </w:tblGrid>
      <w:tr w:rsidR="00B128F6" w:rsidTr="00B128F6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B128F6" w:rsidTr="00B128F6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D53497" w:rsidP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03</w:t>
            </w:r>
            <w:r w:rsidR="00B128F6">
              <w:rPr>
                <w:rFonts w:ascii="Times New Roman" w:hAnsi="Times New Roman" w:cs="Times New Roman"/>
                <w:sz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10</w:t>
            </w:r>
            <w:r w:rsidR="00B128F6">
              <w:rPr>
                <w:rFonts w:ascii="Times New Roman" w:hAnsi="Times New Roman" w:cs="Times New Roman"/>
                <w:sz w:val="28"/>
                <w:lang w:eastAsia="en-US"/>
              </w:rPr>
              <w:t>.24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 w:rsidP="00C023E9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</w:t>
            </w:r>
            <w:r w:rsidR="00C023E9">
              <w:rPr>
                <w:rFonts w:ascii="Times New Roman" w:hAnsi="Times New Roman" w:cs="Times New Roman"/>
                <w:sz w:val="28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00</w:t>
            </w:r>
          </w:p>
        </w:tc>
        <w:tc>
          <w:tcPr>
            <w:tcW w:w="2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Районный краеведческий музей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Мероприятие                  « Пусть пахнут ваши руки хлебом!»</w:t>
            </w:r>
          </w:p>
          <w:p w:rsidR="00B128F6" w:rsidRDefault="00B128F6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F6" w:rsidRDefault="00B128F6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D53497" w:rsidTr="00B128F6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  <w:p w:rsidR="00D53497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 w:rsidP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15.10.24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 w:rsidP="00C023E9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</w:t>
            </w:r>
            <w:r w:rsidR="00C023E9">
              <w:rPr>
                <w:rFonts w:ascii="Times New Roman" w:hAnsi="Times New Roman" w:cs="Times New Roman"/>
                <w:sz w:val="28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00</w:t>
            </w:r>
          </w:p>
        </w:tc>
        <w:tc>
          <w:tcPr>
            <w:tcW w:w="2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Районный краеведческий музей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 w:rsidP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Детская программа о народных праздниках «Зазимье»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D53497" w:rsidTr="00B128F6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  <w:p w:rsidR="00D53497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 w:rsidP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17.10.24</w:t>
            </w: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 w:rsidP="00C023E9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09</w:t>
            </w:r>
            <w:r w:rsidR="00C023E9">
              <w:rPr>
                <w:rFonts w:ascii="Times New Roman" w:hAnsi="Times New Roman" w:cs="Times New Roman"/>
                <w:sz w:val="28"/>
                <w:lang w:eastAsia="en-US"/>
              </w:rPr>
              <w:t>: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>00</w:t>
            </w:r>
          </w:p>
        </w:tc>
        <w:tc>
          <w:tcPr>
            <w:tcW w:w="2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Районный краеведческий музей</w:t>
            </w:r>
          </w:p>
        </w:tc>
        <w:tc>
          <w:tcPr>
            <w:tcW w:w="3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 w:rsidP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Выставка народного искусства « Разноцветная фантазия вышивки»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497" w:rsidRDefault="00D53497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</w:tbl>
    <w:p w:rsidR="009B274A" w:rsidRDefault="009B274A"/>
    <w:sectPr w:rsidR="009B274A" w:rsidSect="00B128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128F6"/>
    <w:rsid w:val="000536CD"/>
    <w:rsid w:val="009B274A"/>
    <w:rsid w:val="00B128F6"/>
    <w:rsid w:val="00C023E9"/>
    <w:rsid w:val="00D53497"/>
    <w:rsid w:val="00E35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8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28F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611</Characters>
  <Application>Microsoft Office Word</Application>
  <DocSecurity>0</DocSecurity>
  <Lines>5</Lines>
  <Paragraphs>1</Paragraphs>
  <ScaleCrop>false</ScaleCrop>
  <Company>Microsoft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6</cp:revision>
  <dcterms:created xsi:type="dcterms:W3CDTF">2024-09-17T23:43:00Z</dcterms:created>
  <dcterms:modified xsi:type="dcterms:W3CDTF">2024-09-18T05:39:00Z</dcterms:modified>
</cp:coreProperties>
</file>